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E" w:rsidRDefault="009C383E" w:rsidP="009C383E">
      <w:pPr>
        <w:pStyle w:val="a3"/>
        <w:ind w:left="0" w:firstLine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-386715</wp:posOffset>
            </wp:positionV>
            <wp:extent cx="890270" cy="914400"/>
            <wp:effectExtent l="19050" t="0" r="5080" b="0"/>
            <wp:wrapNone/>
            <wp:docPr id="11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РЕСПУБЛИКА ИНГУШЕТИЯ                                       Г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  <w:lang w:val="ru-RU"/>
        </w:rPr>
        <w:t>АЛГ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АЙ   МОХК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</w:rPr>
      </w:pPr>
      <w:r>
        <w:rPr>
          <w:b/>
        </w:rPr>
        <w:t xml:space="preserve">                                                                      СОВЕТ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МЕСТНОГО САМОУПРАВЛЕНИЯ СЕЛЬСКОГО ПОСЕЛЕНИЯ ДОЛАКОВО НАЗРАНОВСКОГО МУНИЦИПАЛЬНОГО РАЙОНА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РЕСПУБЛИКИ ИНГУШЕТИЯ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  <w:i/>
        </w:rPr>
      </w:pPr>
      <w:r>
        <w:rPr>
          <w:b/>
          <w:i/>
        </w:rPr>
        <w:t xml:space="preserve">тел: 28-09-31                                </w:t>
      </w:r>
      <w:r>
        <w:rPr>
          <w:b/>
        </w:rPr>
        <w:t>ДОЛАКХА - ЮРТ</w:t>
      </w:r>
      <w:r>
        <w:rPr>
          <w:b/>
          <w:i/>
        </w:rPr>
        <w:t xml:space="preserve">                               ул. </w:t>
      </w:r>
      <w:proofErr w:type="spellStart"/>
      <w:r>
        <w:rPr>
          <w:b/>
          <w:i/>
        </w:rPr>
        <w:t>Дахкильгова</w:t>
      </w:r>
      <w:proofErr w:type="spellEnd"/>
      <w:r>
        <w:rPr>
          <w:b/>
          <w:i/>
        </w:rPr>
        <w:t>, №8</w:t>
      </w:r>
    </w:p>
    <w:p w:rsidR="009C383E" w:rsidRDefault="00227F43" w:rsidP="009C383E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  <w:r w:rsidR="006A5049">
        <w:rPr>
          <w:rFonts w:ascii="Arial" w:hAnsi="Arial"/>
          <w:b/>
          <w:i/>
          <w:sz w:val="28"/>
        </w:rPr>
        <w:t xml:space="preserve"> </w:t>
      </w:r>
    </w:p>
    <w:p w:rsidR="009C383E" w:rsidRDefault="006A5049" w:rsidP="009C383E">
      <w:pPr>
        <w:rPr>
          <w:b/>
          <w:i/>
          <w:sz w:val="28"/>
        </w:rPr>
      </w:pPr>
      <w:r>
        <w:rPr>
          <w:b/>
          <w:i/>
          <w:sz w:val="28"/>
        </w:rPr>
        <w:t>№ _</w:t>
      </w:r>
      <w:r w:rsidR="00D44DCD">
        <w:rPr>
          <w:b/>
          <w:i/>
          <w:sz w:val="28"/>
          <w:u w:val="single"/>
        </w:rPr>
        <w:t>_40</w:t>
      </w:r>
      <w:r>
        <w:rPr>
          <w:b/>
          <w:i/>
          <w:sz w:val="28"/>
          <w:u w:val="single"/>
        </w:rPr>
        <w:t>__</w:t>
      </w:r>
      <w:r w:rsidR="009C383E">
        <w:rPr>
          <w:b/>
          <w:i/>
          <w:sz w:val="28"/>
        </w:rPr>
        <w:tab/>
      </w:r>
      <w:r w:rsidR="009C383E">
        <w:rPr>
          <w:b/>
          <w:i/>
          <w:sz w:val="28"/>
        </w:rPr>
        <w:tab/>
        <w:t xml:space="preserve">  </w:t>
      </w:r>
      <w:r w:rsidR="00A57516">
        <w:rPr>
          <w:b/>
          <w:i/>
          <w:sz w:val="28"/>
        </w:rPr>
        <w:t xml:space="preserve">                         </w:t>
      </w:r>
      <w:r>
        <w:rPr>
          <w:b/>
          <w:i/>
          <w:sz w:val="28"/>
        </w:rPr>
        <w:t xml:space="preserve">          </w:t>
      </w:r>
      <w:r w:rsidR="00A57516"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   </w:t>
      </w:r>
      <w:r w:rsidR="00A57516">
        <w:rPr>
          <w:b/>
          <w:i/>
          <w:sz w:val="28"/>
        </w:rPr>
        <w:t xml:space="preserve"> </w:t>
      </w:r>
      <w:r w:rsidR="00F613C0">
        <w:rPr>
          <w:b/>
          <w:i/>
          <w:sz w:val="28"/>
        </w:rPr>
        <w:t>«</w:t>
      </w:r>
      <w:r>
        <w:rPr>
          <w:b/>
          <w:i/>
          <w:sz w:val="28"/>
          <w:u w:val="single"/>
        </w:rPr>
        <w:t>_19_</w:t>
      </w:r>
      <w:r w:rsidR="00F613C0">
        <w:rPr>
          <w:b/>
          <w:i/>
          <w:sz w:val="28"/>
        </w:rPr>
        <w:t>» ____</w:t>
      </w:r>
      <w:r w:rsidRPr="006A5049">
        <w:rPr>
          <w:b/>
          <w:i/>
          <w:sz w:val="28"/>
          <w:u w:val="single"/>
        </w:rPr>
        <w:t>04</w:t>
      </w:r>
      <w:r w:rsidR="00F613C0">
        <w:rPr>
          <w:b/>
          <w:i/>
          <w:sz w:val="28"/>
        </w:rPr>
        <w:t>_______2022</w:t>
      </w:r>
      <w:r w:rsidR="009C383E">
        <w:rPr>
          <w:b/>
          <w:i/>
          <w:sz w:val="28"/>
        </w:rPr>
        <w:t xml:space="preserve">г.                                       </w:t>
      </w:r>
    </w:p>
    <w:p w:rsidR="009C383E" w:rsidRDefault="009C383E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</w:t>
      </w:r>
    </w:p>
    <w:p w:rsidR="009C383E" w:rsidRDefault="009C383E" w:rsidP="00B228D7">
      <w:pPr>
        <w:rPr>
          <w:b/>
          <w:i/>
          <w:sz w:val="28"/>
        </w:rPr>
      </w:pPr>
    </w:p>
    <w:p w:rsidR="009C383E" w:rsidRDefault="009C383E" w:rsidP="009C383E">
      <w:pPr>
        <w:jc w:val="both"/>
        <w:rPr>
          <w:b/>
          <w:i/>
          <w:sz w:val="28"/>
        </w:rPr>
      </w:pPr>
    </w:p>
    <w:p w:rsidR="009C383E" w:rsidRPr="006A5049" w:rsidRDefault="006A5049" w:rsidP="006A5049">
      <w:pPr>
        <w:jc w:val="center"/>
        <w:rPr>
          <w:b/>
          <w:sz w:val="28"/>
          <w:szCs w:val="28"/>
        </w:rPr>
      </w:pPr>
      <w:r w:rsidRPr="006A5049">
        <w:rPr>
          <w:b/>
          <w:sz w:val="28"/>
          <w:szCs w:val="28"/>
        </w:rPr>
        <w:t>ПОСТАНОВЛЕНИЕ</w:t>
      </w:r>
    </w:p>
    <w:p w:rsidR="00077036" w:rsidRPr="00077036" w:rsidRDefault="00077036" w:rsidP="00D44DCD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44DCD" w:rsidRPr="00D44DCD" w:rsidTr="00D17F33">
        <w:tc>
          <w:tcPr>
            <w:tcW w:w="9571" w:type="dxa"/>
            <w:hideMark/>
          </w:tcPr>
          <w:p w:rsidR="00D44DCD" w:rsidRPr="00D44DCD" w:rsidRDefault="00D44DCD" w:rsidP="00D44DCD">
            <w:pPr>
              <w:jc w:val="center"/>
              <w:rPr>
                <w:sz w:val="26"/>
                <w:szCs w:val="26"/>
                <w:lang w:eastAsia="en-US"/>
              </w:rPr>
            </w:pPr>
            <w:r w:rsidRPr="00D44DCD">
              <w:rPr>
                <w:sz w:val="26"/>
                <w:szCs w:val="26"/>
                <w:lang w:eastAsia="en-US"/>
              </w:rPr>
              <w:t xml:space="preserve">                        </w:t>
            </w:r>
          </w:p>
          <w:p w:rsidR="00D44DCD" w:rsidRPr="00D44DCD" w:rsidRDefault="00D44DCD" w:rsidP="00D44D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44DCD">
              <w:rPr>
                <w:b/>
                <w:sz w:val="26"/>
                <w:szCs w:val="26"/>
                <w:lang w:eastAsia="en-US"/>
              </w:rPr>
              <w:t xml:space="preserve">О внесении изменений в постановление от 20.11.2013г. №38-2 «Об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на территории сельского поселения </w:t>
            </w:r>
            <w:proofErr w:type="spellStart"/>
            <w:r w:rsidRPr="00D44DCD">
              <w:rPr>
                <w:b/>
                <w:sz w:val="26"/>
                <w:szCs w:val="26"/>
                <w:lang w:eastAsia="en-US"/>
              </w:rPr>
              <w:t>Долаково</w:t>
            </w:r>
            <w:proofErr w:type="spellEnd"/>
            <w:r w:rsidRPr="00D44DCD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D44DCD" w:rsidRPr="00D44DCD" w:rsidRDefault="00D44DCD" w:rsidP="00D44DCD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4DCD">
        <w:rPr>
          <w:sz w:val="26"/>
          <w:szCs w:val="26"/>
          <w:lang w:eastAsia="en-US"/>
        </w:rPr>
        <w:t xml:space="preserve"> </w:t>
      </w:r>
    </w:p>
    <w:p w:rsidR="00D44DCD" w:rsidRPr="00D44DCD" w:rsidRDefault="00D44DCD" w:rsidP="00D44DCD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4DCD">
        <w:rPr>
          <w:sz w:val="26"/>
          <w:szCs w:val="26"/>
          <w:lang w:eastAsia="en-US"/>
        </w:rPr>
        <w:t xml:space="preserve">        На основании протеста прокуратуры Назрановского района,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</w:t>
      </w:r>
      <w:r w:rsidRPr="00D44DCD">
        <w:rPr>
          <w:sz w:val="26"/>
          <w:szCs w:val="26"/>
          <w:lang w:val="en-US" w:eastAsia="en-US"/>
        </w:rPr>
        <w:t>  </w:t>
      </w:r>
      <w:r w:rsidRPr="00D44DCD">
        <w:rPr>
          <w:sz w:val="26"/>
          <w:szCs w:val="26"/>
          <w:lang w:eastAsia="en-US"/>
        </w:rPr>
        <w:t xml:space="preserve"> и муниципальных услуг», руководствуясь Уставом </w:t>
      </w:r>
      <w:proofErr w:type="spellStart"/>
      <w:r w:rsidRPr="00D44DCD">
        <w:rPr>
          <w:sz w:val="26"/>
          <w:szCs w:val="26"/>
          <w:lang w:eastAsia="en-US"/>
        </w:rPr>
        <w:t>с.п</w:t>
      </w:r>
      <w:proofErr w:type="spellEnd"/>
      <w:r w:rsidRPr="00D44DCD">
        <w:rPr>
          <w:sz w:val="26"/>
          <w:szCs w:val="26"/>
          <w:lang w:eastAsia="en-US"/>
        </w:rPr>
        <w:t xml:space="preserve">. </w:t>
      </w:r>
      <w:proofErr w:type="spellStart"/>
      <w:r w:rsidRPr="00D44DCD">
        <w:rPr>
          <w:sz w:val="26"/>
          <w:szCs w:val="26"/>
          <w:lang w:eastAsia="en-US"/>
        </w:rPr>
        <w:t>Долаково</w:t>
      </w:r>
      <w:proofErr w:type="spellEnd"/>
    </w:p>
    <w:p w:rsidR="00D44DCD" w:rsidRPr="00D44DCD" w:rsidRDefault="00D44DCD" w:rsidP="00D44DC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D44DCD" w:rsidRPr="00D44DCD" w:rsidRDefault="00D44DCD" w:rsidP="00D44DC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44DCD">
        <w:rPr>
          <w:b/>
          <w:sz w:val="26"/>
          <w:szCs w:val="26"/>
          <w:lang w:eastAsia="en-US"/>
        </w:rPr>
        <w:t>ПОСТАНОВЛЯЕТ:</w:t>
      </w:r>
    </w:p>
    <w:p w:rsidR="00D44DCD" w:rsidRPr="00D44DCD" w:rsidRDefault="00D44DCD" w:rsidP="00D44DCD">
      <w:pPr>
        <w:jc w:val="both"/>
        <w:rPr>
          <w:sz w:val="26"/>
          <w:szCs w:val="26"/>
          <w:lang w:eastAsia="en-US"/>
        </w:rPr>
      </w:pPr>
      <w:r w:rsidRPr="00D44DCD">
        <w:rPr>
          <w:sz w:val="26"/>
          <w:szCs w:val="26"/>
          <w:lang w:eastAsia="en-US"/>
        </w:rPr>
        <w:t xml:space="preserve">           1. Внести следующие изменения в постановление от 20.11.2013г. № 38-2 «Об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на территории сельского поселения </w:t>
      </w:r>
      <w:proofErr w:type="spellStart"/>
      <w:r w:rsidRPr="00D44DCD">
        <w:rPr>
          <w:sz w:val="26"/>
          <w:szCs w:val="26"/>
          <w:lang w:eastAsia="en-US"/>
        </w:rPr>
        <w:t>Долаково</w:t>
      </w:r>
      <w:proofErr w:type="spellEnd"/>
      <w:r w:rsidRPr="00D44DCD">
        <w:rPr>
          <w:sz w:val="26"/>
          <w:szCs w:val="26"/>
          <w:lang w:eastAsia="en-US"/>
        </w:rPr>
        <w:t>»</w:t>
      </w:r>
    </w:p>
    <w:p w:rsidR="00D44DCD" w:rsidRPr="00D44DCD" w:rsidRDefault="00D44DCD" w:rsidP="00D44DCD">
      <w:pPr>
        <w:ind w:firstLine="360"/>
        <w:jc w:val="both"/>
        <w:rPr>
          <w:rFonts w:eastAsia="Calibri"/>
          <w:b/>
          <w:sz w:val="26"/>
          <w:szCs w:val="26"/>
          <w:lang w:eastAsia="en-US"/>
        </w:rPr>
      </w:pPr>
      <w:r w:rsidRPr="00D44DCD">
        <w:rPr>
          <w:rFonts w:eastAsia="Calibri"/>
          <w:b/>
          <w:sz w:val="26"/>
          <w:szCs w:val="26"/>
          <w:lang w:eastAsia="en-US"/>
        </w:rPr>
        <w:t>Раздел 3 дополнить следующим пунктом в следующей редакции:</w:t>
      </w:r>
    </w:p>
    <w:p w:rsidR="00D44DCD" w:rsidRPr="00D44DCD" w:rsidRDefault="00D44DCD" w:rsidP="00D44DCD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D44DCD">
        <w:rPr>
          <w:rFonts w:eastAsia="Calibri"/>
          <w:sz w:val="26"/>
          <w:szCs w:val="26"/>
          <w:lang w:eastAsia="en-US"/>
        </w:rPr>
        <w:t>3.5. – орган, предоставляющий муниципальную услугу вправе:</w:t>
      </w:r>
    </w:p>
    <w:p w:rsidR="00D44DCD" w:rsidRPr="00D44DCD" w:rsidRDefault="00D44DCD" w:rsidP="00D44DCD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D44DCD">
        <w:rPr>
          <w:rFonts w:eastAsia="Calibri"/>
          <w:sz w:val="26"/>
          <w:szCs w:val="26"/>
          <w:lang w:eastAsia="en-US"/>
        </w:rPr>
        <w:t xml:space="preserve">-проводить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44DCD">
        <w:rPr>
          <w:rFonts w:eastAsia="Calibri"/>
          <w:sz w:val="26"/>
          <w:szCs w:val="26"/>
          <w:lang w:eastAsia="en-US"/>
        </w:rPr>
        <w:t>запрос</w:t>
      </w:r>
      <w:proofErr w:type="gramEnd"/>
      <w:r w:rsidRPr="00D44DCD">
        <w:rPr>
          <w:rFonts w:eastAsia="Calibri"/>
          <w:sz w:val="26"/>
          <w:szCs w:val="26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44DCD" w:rsidRPr="00D44DCD" w:rsidRDefault="00D44DCD" w:rsidP="00D44DCD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44DCD">
        <w:rPr>
          <w:rFonts w:eastAsia="Calibri"/>
          <w:sz w:val="26"/>
          <w:szCs w:val="26"/>
          <w:lang w:eastAsia="en-US"/>
        </w:rPr>
        <w:t xml:space="preserve">- при условии наличия запроса заявителя о предоставлении государственных 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D44DCD">
        <w:rPr>
          <w:rFonts w:eastAsia="Calibri"/>
          <w:sz w:val="26"/>
          <w:szCs w:val="26"/>
          <w:lang w:eastAsia="en-US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D44DCD">
        <w:rPr>
          <w:rFonts w:eastAsia="Calibri"/>
          <w:sz w:val="26"/>
          <w:szCs w:val="26"/>
          <w:lang w:eastAsia="en-US"/>
        </w:rPr>
        <w:t xml:space="preserve"> услуг и уведомлять заявителя о проведенных мероприятиях.</w:t>
      </w:r>
    </w:p>
    <w:p w:rsidR="00D44DCD" w:rsidRPr="00D44DCD" w:rsidRDefault="00D44DCD" w:rsidP="00D44DCD">
      <w:pPr>
        <w:autoSpaceDE w:val="0"/>
        <w:ind w:right="-16" w:firstLine="567"/>
        <w:jc w:val="both"/>
        <w:rPr>
          <w:sz w:val="26"/>
          <w:szCs w:val="26"/>
          <w:lang w:eastAsia="en-US"/>
        </w:rPr>
      </w:pPr>
      <w:r w:rsidRPr="00D44DCD">
        <w:rPr>
          <w:color w:val="000000"/>
          <w:sz w:val="26"/>
          <w:szCs w:val="26"/>
          <w:lang w:eastAsia="en-US"/>
        </w:rPr>
        <w:t xml:space="preserve">     </w:t>
      </w:r>
    </w:p>
    <w:p w:rsidR="00D44DCD" w:rsidRPr="00D44DCD" w:rsidRDefault="00D44DCD" w:rsidP="00D44DCD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D44DCD">
        <w:rPr>
          <w:rFonts w:eastAsia="Calibri"/>
          <w:sz w:val="26"/>
          <w:szCs w:val="26"/>
          <w:lang w:eastAsia="en-US"/>
        </w:rPr>
        <w:t>2.Постановление вступает в силу после его подписания.</w:t>
      </w:r>
    </w:p>
    <w:p w:rsidR="00D44DCD" w:rsidRPr="00D44DCD" w:rsidRDefault="00D44DCD" w:rsidP="00D44DCD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D44DCD">
        <w:rPr>
          <w:rFonts w:eastAsia="Calibri"/>
          <w:sz w:val="26"/>
          <w:szCs w:val="26"/>
          <w:lang w:eastAsia="en-US"/>
        </w:rPr>
        <w:t>3.</w:t>
      </w:r>
      <w:proofErr w:type="gramStart"/>
      <w:r w:rsidRPr="00D44DC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D44DCD">
        <w:rPr>
          <w:rFonts w:eastAsia="Calibri"/>
          <w:sz w:val="26"/>
          <w:szCs w:val="26"/>
          <w:lang w:eastAsia="en-US"/>
        </w:rPr>
        <w:t xml:space="preserve"> исполнением данного постановления оставляю за собой.</w:t>
      </w:r>
    </w:p>
    <w:p w:rsidR="00D44DCD" w:rsidRPr="00D44DCD" w:rsidRDefault="00D44DCD" w:rsidP="00D44DCD">
      <w:pPr>
        <w:ind w:firstLine="360"/>
        <w:jc w:val="both"/>
        <w:rPr>
          <w:sz w:val="26"/>
          <w:szCs w:val="26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A6373C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D44DCD" w:rsidRDefault="00D44DCD" w:rsidP="00077036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6373C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A6373C" w:rsidRPr="00077036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77036">
        <w:rPr>
          <w:rFonts w:eastAsia="Calibri"/>
          <w:b/>
          <w:sz w:val="28"/>
          <w:szCs w:val="28"/>
          <w:lang w:eastAsia="en-US"/>
        </w:rPr>
        <w:t xml:space="preserve">Главы сельского поселения                                  Д.А. </w:t>
      </w:r>
      <w:proofErr w:type="spellStart"/>
      <w:r w:rsidRPr="00077036">
        <w:rPr>
          <w:rFonts w:eastAsia="Calibri"/>
          <w:b/>
          <w:sz w:val="28"/>
          <w:szCs w:val="28"/>
          <w:lang w:eastAsia="en-US"/>
        </w:rPr>
        <w:t>Акиев</w:t>
      </w:r>
      <w:proofErr w:type="spellEnd"/>
    </w:p>
    <w:p w:rsidR="00421A02" w:rsidRDefault="00421A02"/>
    <w:sectPr w:rsidR="00421A02" w:rsidSect="004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E"/>
    <w:rsid w:val="00077036"/>
    <w:rsid w:val="000F7FAF"/>
    <w:rsid w:val="001B13C7"/>
    <w:rsid w:val="00227F43"/>
    <w:rsid w:val="00253051"/>
    <w:rsid w:val="00352267"/>
    <w:rsid w:val="00421A02"/>
    <w:rsid w:val="00432BD6"/>
    <w:rsid w:val="00445D4F"/>
    <w:rsid w:val="004D1DDE"/>
    <w:rsid w:val="004F7353"/>
    <w:rsid w:val="00506744"/>
    <w:rsid w:val="006A5049"/>
    <w:rsid w:val="007810DB"/>
    <w:rsid w:val="008D0F1A"/>
    <w:rsid w:val="009C383E"/>
    <w:rsid w:val="00A16574"/>
    <w:rsid w:val="00A24B5F"/>
    <w:rsid w:val="00A57516"/>
    <w:rsid w:val="00A6373C"/>
    <w:rsid w:val="00AF42CC"/>
    <w:rsid w:val="00B228D7"/>
    <w:rsid w:val="00C361A1"/>
    <w:rsid w:val="00C513B9"/>
    <w:rsid w:val="00C83718"/>
    <w:rsid w:val="00D10FA3"/>
    <w:rsid w:val="00D44DCD"/>
    <w:rsid w:val="00DC35D1"/>
    <w:rsid w:val="00F613C0"/>
    <w:rsid w:val="00F85C75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2022-03-14T08:42:00Z</cp:lastPrinted>
  <dcterms:created xsi:type="dcterms:W3CDTF">2022-03-14T08:38:00Z</dcterms:created>
  <dcterms:modified xsi:type="dcterms:W3CDTF">2022-04-26T06:36:00Z</dcterms:modified>
</cp:coreProperties>
</file>